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A2B4" w14:textId="295EA430" w:rsidR="005A662C" w:rsidRDefault="00446DE7" w:rsidP="005A662C">
      <w:pPr>
        <w:pStyle w:val="BWTitel"/>
      </w:pPr>
      <w:r>
        <w:t>1</w:t>
      </w:r>
      <w:r w:rsidR="00E25C64">
        <w:t>. Techniktag</w:t>
      </w:r>
      <w:r w:rsidR="00686E86">
        <w:t xml:space="preserve"> 202</w:t>
      </w:r>
      <w:r>
        <w:t>2</w:t>
      </w:r>
    </w:p>
    <w:p w14:paraId="68729733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F1F6821" w14:textId="77777777" w:rsidR="00950172" w:rsidRPr="00950172" w:rsidRDefault="00950172" w:rsidP="00950172">
      <w:pPr>
        <w:pStyle w:val="BWKapiteltitel"/>
      </w:pPr>
    </w:p>
    <w:p w14:paraId="66011C12" w14:textId="7A6B786C" w:rsidR="00446DE7" w:rsidRDefault="00E25C64" w:rsidP="009B63C3">
      <w:r w:rsidRPr="00E25C64">
        <w:t xml:space="preserve">An einem Tag </w:t>
      </w:r>
      <w:r w:rsidR="00B73D48">
        <w:t xml:space="preserve">wird </w:t>
      </w:r>
      <w:r w:rsidR="00446DE7">
        <w:t xml:space="preserve">mit zwei Ausfahrten </w:t>
      </w:r>
      <w:r w:rsidRPr="00E25C64">
        <w:t>nach bestimmten Schwerpunkten an der Rudertechnik gearbeite</w:t>
      </w:r>
      <w:r w:rsidR="00446DE7">
        <w:t>t</w:t>
      </w:r>
      <w:r w:rsidRPr="00E25C64">
        <w:t xml:space="preserve">. </w:t>
      </w:r>
    </w:p>
    <w:p w14:paraId="42EA8358" w14:textId="1A988649" w:rsidR="008A12BE" w:rsidRDefault="00E25C64" w:rsidP="009B63C3">
      <w:r w:rsidRPr="00E25C64">
        <w:t xml:space="preserve">Gerudert wird in Mannschaftsbooten. Im Fokus sind dabei Rhythmus und </w:t>
      </w:r>
      <w:r w:rsidR="00446DE7">
        <w:t>Weiterentwicklung</w:t>
      </w:r>
      <w:r w:rsidRPr="00E25C64">
        <w:t xml:space="preserve"> der persönlichen </w:t>
      </w:r>
      <w:r w:rsidR="00446DE7">
        <w:br/>
      </w:r>
      <w:r w:rsidRPr="00E25C64">
        <w:t xml:space="preserve">Rudertechnik. Die Teilnehmenden werden nach </w:t>
      </w:r>
      <w:proofErr w:type="spellStart"/>
      <w:r w:rsidRPr="00E25C64">
        <w:t>Ruderfahrung</w:t>
      </w:r>
      <w:proofErr w:type="spellEnd"/>
      <w:r w:rsidRPr="00E25C64">
        <w:t xml:space="preserve"> in </w:t>
      </w:r>
      <w:r w:rsidR="00446DE7">
        <w:t xml:space="preserve">entsprechende Boote </w:t>
      </w:r>
      <w:r w:rsidRPr="00E25C64">
        <w:t>eingeteilt.</w:t>
      </w:r>
    </w:p>
    <w:p w14:paraId="686470DD" w14:textId="2D73588C" w:rsidR="009A6735" w:rsidRPr="00E25C64" w:rsidRDefault="009A6735" w:rsidP="009B63C3">
      <w:r>
        <w:t>D</w:t>
      </w:r>
      <w:r w:rsidR="00961F29">
        <w:t xml:space="preserve">er </w:t>
      </w:r>
      <w:r>
        <w:t xml:space="preserve">Kurs </w:t>
      </w:r>
      <w:r w:rsidR="00961F29">
        <w:t xml:space="preserve">steht </w:t>
      </w:r>
      <w:r>
        <w:t xml:space="preserve">nur Mitglieder des RC Blauweiss Basel </w:t>
      </w:r>
      <w:r w:rsidR="00961F29">
        <w:t xml:space="preserve">zur Verfügung </w:t>
      </w:r>
      <w:r>
        <w:t xml:space="preserve">und </w:t>
      </w:r>
      <w:r w:rsidR="00961F29">
        <w:t xml:space="preserve">ist </w:t>
      </w:r>
      <w:r>
        <w:t>kostenlos.</w:t>
      </w:r>
    </w:p>
    <w:p w14:paraId="39BD9A24" w14:textId="0206A912" w:rsidR="00950172" w:rsidRDefault="00950172" w:rsidP="000F2AB9">
      <w:pPr>
        <w:pStyle w:val="BWLauftextEinzug"/>
        <w:ind w:left="0" w:firstLine="0"/>
      </w:pPr>
    </w:p>
    <w:p w14:paraId="59DC4CD9" w14:textId="222A7AE5" w:rsidR="00E140A6" w:rsidRPr="00B73D48" w:rsidRDefault="00E140A6" w:rsidP="00BE45E5">
      <w:pPr>
        <w:pStyle w:val="BWLauftextEinzug"/>
        <w:ind w:left="0" w:firstLine="0"/>
      </w:pPr>
      <w:r w:rsidRPr="00B73D48">
        <w:t>Voraussetzung</w:t>
      </w:r>
      <w:r w:rsidRPr="00B73D48">
        <w:tab/>
      </w:r>
      <w:r w:rsidRPr="00B73D48">
        <w:tab/>
      </w:r>
      <w:r w:rsidR="00BE45E5">
        <w:tab/>
      </w:r>
      <w:r w:rsidRPr="00B73D48">
        <w:rPr>
          <w:rFonts w:cs="Arial"/>
        </w:rPr>
        <w:t>Mitglieder, welche übers Jahr hinweg regelmässig rudern.</w:t>
      </w:r>
      <w:r w:rsidRPr="00B73D48">
        <w:t xml:space="preserve"> </w:t>
      </w:r>
    </w:p>
    <w:p w14:paraId="71789C01" w14:textId="09879BE8" w:rsidR="00B73D48" w:rsidRDefault="00B73D48" w:rsidP="00961F29">
      <w:pPr>
        <w:pStyle w:val="BWLauftextEinzug"/>
      </w:pPr>
      <w:r>
        <w:tab/>
      </w:r>
      <w:r>
        <w:tab/>
      </w:r>
      <w:r>
        <w:tab/>
        <w:t xml:space="preserve">Dieser Kurs ist </w:t>
      </w:r>
      <w:r w:rsidRPr="00B73D48">
        <w:rPr>
          <w:u w:val="single"/>
        </w:rPr>
        <w:t>nicht</w:t>
      </w:r>
      <w:r>
        <w:t xml:space="preserve"> als Wiedereinstieg ins Rudern ausgelegt.</w:t>
      </w:r>
    </w:p>
    <w:p w14:paraId="7B16AB4B" w14:textId="4C47462C" w:rsidR="00B73D48" w:rsidRDefault="00B73D48" w:rsidP="00961F29">
      <w:pPr>
        <w:pStyle w:val="BWLauftextEinzug"/>
      </w:pPr>
      <w:r>
        <w:tab/>
      </w:r>
      <w:r>
        <w:tab/>
      </w:r>
      <w:r>
        <w:tab/>
        <w:t xml:space="preserve">Die Bereitschaft an sich </w:t>
      </w:r>
      <w:r w:rsidR="00961F29">
        <w:t xml:space="preserve">und für das Team </w:t>
      </w:r>
      <w:r>
        <w:t xml:space="preserve">zu «Arbeiten» </w:t>
      </w:r>
      <w:r w:rsidR="00961F29">
        <w:br/>
      </w:r>
      <w:r>
        <w:t>setzt der Kurs ebenso</w:t>
      </w:r>
      <w:r w:rsidR="00961F29">
        <w:t xml:space="preserve"> </w:t>
      </w:r>
      <w:r>
        <w:t xml:space="preserve">voraus. </w:t>
      </w:r>
    </w:p>
    <w:p w14:paraId="39CF2262" w14:textId="1E21F77D" w:rsidR="009B63C3" w:rsidRDefault="009B63C3" w:rsidP="000F2AB9">
      <w:pPr>
        <w:pStyle w:val="BWLauftextEinzug"/>
        <w:ind w:left="0" w:firstLine="0"/>
      </w:pPr>
    </w:p>
    <w:p w14:paraId="5A66D222" w14:textId="24C57189" w:rsidR="00950172" w:rsidRDefault="00E25C64" w:rsidP="00E25C64">
      <w:pPr>
        <w:pStyle w:val="BWLauftextEinzug"/>
      </w:pPr>
      <w:r>
        <w:t>Datum/Uhrzeit</w:t>
      </w:r>
      <w:r>
        <w:tab/>
      </w:r>
      <w:proofErr w:type="gramStart"/>
      <w:r w:rsidRPr="00E25C64">
        <w:rPr>
          <w:b/>
          <w:bCs/>
        </w:rPr>
        <w:t>Samstag</w:t>
      </w:r>
      <w:proofErr w:type="gramEnd"/>
      <w:r w:rsidRPr="00E25C64">
        <w:rPr>
          <w:b/>
          <w:bCs/>
        </w:rPr>
        <w:t xml:space="preserve"> </w:t>
      </w:r>
      <w:r w:rsidR="00936004">
        <w:rPr>
          <w:b/>
          <w:bCs/>
        </w:rPr>
        <w:t>11</w:t>
      </w:r>
      <w:r w:rsidRPr="00E25C64">
        <w:rPr>
          <w:b/>
          <w:bCs/>
        </w:rPr>
        <w:t xml:space="preserve">. </w:t>
      </w:r>
      <w:r w:rsidR="00B73D48">
        <w:rPr>
          <w:b/>
          <w:bCs/>
        </w:rPr>
        <w:t>Juni</w:t>
      </w:r>
      <w:r w:rsidRPr="00E25C64">
        <w:rPr>
          <w:b/>
          <w:bCs/>
        </w:rPr>
        <w:t xml:space="preserve"> 20</w:t>
      </w:r>
      <w:r w:rsidR="000F2AB9">
        <w:rPr>
          <w:b/>
          <w:bCs/>
        </w:rPr>
        <w:t>2</w:t>
      </w:r>
      <w:r w:rsidR="00B73D48">
        <w:rPr>
          <w:b/>
          <w:bCs/>
        </w:rPr>
        <w:t>2</w:t>
      </w:r>
      <w:r>
        <w:t xml:space="preserve"> von </w:t>
      </w:r>
      <w:r w:rsidR="004578B3">
        <w:t>10</w:t>
      </w:r>
      <w:r>
        <w:t>.</w:t>
      </w:r>
      <w:r w:rsidR="00B73D48">
        <w:t>0</w:t>
      </w:r>
      <w:r>
        <w:t>0 bis 1</w:t>
      </w:r>
      <w:r w:rsidR="004578B3">
        <w:t>5</w:t>
      </w:r>
      <w:r>
        <w:t>.</w:t>
      </w:r>
      <w:r w:rsidR="00B73D48">
        <w:t>0</w:t>
      </w:r>
      <w:r>
        <w:t>0 Uhr</w:t>
      </w:r>
    </w:p>
    <w:p w14:paraId="2B4D00DB" w14:textId="2B4D0F26" w:rsidR="00E25C64" w:rsidRPr="00950172" w:rsidRDefault="00E25C64" w:rsidP="00BE45E5">
      <w:pPr>
        <w:pStyle w:val="BWLauftextEinzug"/>
        <w:ind w:left="0" w:firstLine="0"/>
      </w:pPr>
      <w:r>
        <w:t>Kursleitung</w:t>
      </w:r>
      <w:r>
        <w:tab/>
      </w:r>
      <w:r w:rsidR="00BE45E5">
        <w:tab/>
      </w:r>
      <w:r w:rsidR="00BE45E5">
        <w:tab/>
      </w:r>
      <w:r>
        <w:t>Beat Roth</w:t>
      </w:r>
    </w:p>
    <w:p w14:paraId="7B182583" w14:textId="1FDBF94D" w:rsidR="000F2AB9" w:rsidRDefault="009A6735" w:rsidP="009A6735">
      <w:pPr>
        <w:pStyle w:val="BWLauftextEinzug"/>
        <w:ind w:left="0" w:firstLine="0"/>
      </w:pPr>
      <w:r>
        <w:t>V</w:t>
      </w:r>
      <w:r w:rsidR="000F2AB9" w:rsidRPr="000F2AB9">
        <w:t>erpflegung</w:t>
      </w:r>
      <w:r w:rsidR="000F2AB9" w:rsidRPr="000F2AB9">
        <w:tab/>
      </w:r>
      <w:r w:rsidR="00BE45E5">
        <w:tab/>
      </w:r>
      <w:r w:rsidR="00BE45E5">
        <w:tab/>
      </w:r>
      <w:r w:rsidR="004578B3">
        <w:t>V</w:t>
      </w:r>
      <w:r>
        <w:t xml:space="preserve">erpflegung </w:t>
      </w:r>
      <w:r w:rsidR="004578B3">
        <w:t xml:space="preserve">für Mittagspause </w:t>
      </w:r>
      <w:r>
        <w:t xml:space="preserve">bitte </w:t>
      </w:r>
      <w:proofErr w:type="gramStart"/>
      <w:r>
        <w:t>selber</w:t>
      </w:r>
      <w:proofErr w:type="gramEnd"/>
      <w:r>
        <w:t xml:space="preserve"> mitbringen.</w:t>
      </w:r>
    </w:p>
    <w:p w14:paraId="5E77726D" w14:textId="10258B0D" w:rsidR="000F2AB9" w:rsidRDefault="000F2AB9" w:rsidP="000F2AB9">
      <w:pPr>
        <w:pStyle w:val="BWLauftextEinzug"/>
      </w:pPr>
      <w:r w:rsidRPr="000F2AB9">
        <w:t>Wetter</w:t>
      </w:r>
      <w:r w:rsidRPr="000F2AB9">
        <w:tab/>
      </w:r>
      <w:r>
        <w:tab/>
      </w:r>
      <w:r w:rsidRPr="000F2AB9">
        <w:t xml:space="preserve">Am </w:t>
      </w:r>
      <w:proofErr w:type="gramStart"/>
      <w:r w:rsidR="00EF260F">
        <w:t>Donnerstag</w:t>
      </w:r>
      <w:proofErr w:type="gramEnd"/>
      <w:r w:rsidR="00A80796">
        <w:t xml:space="preserve"> </w:t>
      </w:r>
      <w:r w:rsidR="00936004">
        <w:t>9</w:t>
      </w:r>
      <w:r w:rsidRPr="000F2AB9">
        <w:t xml:space="preserve">. </w:t>
      </w:r>
      <w:r w:rsidR="00961F29">
        <w:t>Juni</w:t>
      </w:r>
      <w:r w:rsidRPr="000F2AB9">
        <w:t xml:space="preserve"> 20</w:t>
      </w:r>
      <w:r w:rsidR="00686E86">
        <w:t>2</w:t>
      </w:r>
      <w:r w:rsidR="00961F29">
        <w:t>2</w:t>
      </w:r>
      <w:r w:rsidR="00686E86">
        <w:t xml:space="preserve"> </w:t>
      </w:r>
      <w:r w:rsidRPr="000F2AB9">
        <w:t xml:space="preserve">wird entschieden, ob der Kurs aufgrund </w:t>
      </w:r>
      <w:r w:rsidR="00A80796">
        <w:br/>
      </w:r>
      <w:r>
        <w:t>Wetteraussichten</w:t>
      </w:r>
      <w:r w:rsidRPr="000F2AB9">
        <w:t xml:space="preserve"> durchgeführt werden kann. </w:t>
      </w:r>
      <w:r w:rsidR="00A80796">
        <w:br/>
      </w:r>
      <w:r w:rsidRPr="000F2AB9">
        <w:t xml:space="preserve">Info geht an alle </w:t>
      </w:r>
      <w:r w:rsidR="004578B3">
        <w:t>Teilnehmenden</w:t>
      </w:r>
      <w:r w:rsidRPr="000F2AB9">
        <w:t xml:space="preserve"> per SMS oder</w:t>
      </w:r>
      <w:r w:rsidR="00686E86">
        <w:t xml:space="preserve"> Mail</w:t>
      </w:r>
      <w:r w:rsidR="004578B3">
        <w:t>.</w:t>
      </w:r>
    </w:p>
    <w:p w14:paraId="1C8E8732" w14:textId="6E1AAF40" w:rsidR="004578B3" w:rsidRDefault="004578B3" w:rsidP="00AC24A2">
      <w:pPr>
        <w:pStyle w:val="BWLauftextEinzug"/>
        <w:ind w:left="0" w:firstLine="0"/>
      </w:pPr>
    </w:p>
    <w:p w14:paraId="5C0C71B4" w14:textId="77777777" w:rsidR="004578B3" w:rsidRDefault="004578B3" w:rsidP="004578B3">
      <w:pPr>
        <w:pStyle w:val="BWLauftextEinzug"/>
      </w:pPr>
    </w:p>
    <w:p w14:paraId="2B744052" w14:textId="4BB14803" w:rsidR="00BE45E5" w:rsidRPr="004578B3" w:rsidRDefault="00BE45E5" w:rsidP="000F2AB9">
      <w:pPr>
        <w:pStyle w:val="BWLauftextEinzug"/>
        <w:rPr>
          <w:sz w:val="48"/>
          <w:szCs w:val="48"/>
        </w:rPr>
      </w:pPr>
      <w:r w:rsidRPr="004578B3">
        <w:rPr>
          <w:sz w:val="48"/>
          <w:szCs w:val="48"/>
        </w:rPr>
        <w:t>Anmeldung</w:t>
      </w:r>
      <w:r w:rsidR="000F2AB9" w:rsidRPr="004578B3">
        <w:rPr>
          <w:sz w:val="48"/>
          <w:szCs w:val="48"/>
        </w:rPr>
        <w:tab/>
      </w:r>
    </w:p>
    <w:p w14:paraId="53CF1DA6" w14:textId="77777777" w:rsidR="004578B3" w:rsidRDefault="004578B3" w:rsidP="00BE45E5"/>
    <w:p w14:paraId="110D8661" w14:textId="689A2EE9" w:rsidR="00BE45E5" w:rsidRDefault="004578B3" w:rsidP="00BE45E5">
      <w:r>
        <w:t xml:space="preserve">Anmeldung </w:t>
      </w:r>
      <w:r w:rsidRPr="00D7332F">
        <w:t>bis</w:t>
      </w:r>
      <w:r>
        <w:t xml:space="preserve"> </w:t>
      </w:r>
      <w:proofErr w:type="gramStart"/>
      <w:r w:rsidRPr="004578B3">
        <w:rPr>
          <w:b/>
          <w:bCs/>
        </w:rPr>
        <w:t>Dienstag</w:t>
      </w:r>
      <w:proofErr w:type="gramEnd"/>
      <w:r w:rsidRPr="004578B3">
        <w:rPr>
          <w:b/>
          <w:bCs/>
        </w:rPr>
        <w:t xml:space="preserve"> 24. Mai 2022</w:t>
      </w:r>
      <w:r w:rsidRPr="00D7332F">
        <w:t xml:space="preserve"> </w:t>
      </w:r>
      <w:r w:rsidR="00BE45E5" w:rsidRPr="00D7332F">
        <w:t>per Mail</w:t>
      </w:r>
      <w:r w:rsidR="00BE45E5">
        <w:t xml:space="preserve"> </w:t>
      </w:r>
      <w:r>
        <w:t>an</w:t>
      </w:r>
      <w:r w:rsidR="00BE45E5" w:rsidRPr="00D7332F">
        <w:t xml:space="preserve"> </w:t>
      </w:r>
      <w:hyperlink r:id="rId8" w:history="1">
        <w:r w:rsidR="00BE45E5">
          <w:rPr>
            <w:rStyle w:val="Hyperlink"/>
            <w:color w:val="0070C0"/>
          </w:rPr>
          <w:t>Beat Roth</w:t>
        </w:r>
      </w:hyperlink>
      <w:r w:rsidR="00BE45E5">
        <w:t xml:space="preserve"> </w:t>
      </w:r>
      <w:r w:rsidR="00BE45E5">
        <w:br/>
        <w:t>Die Platzzahl ist beschränkt. Anmeldungen werden in der Reihenfolge ihres Eingangs berücksichtigt.</w:t>
      </w:r>
    </w:p>
    <w:p w14:paraId="4EE8FCFF" w14:textId="59C99428" w:rsidR="00BE45E5" w:rsidRDefault="00BE45E5" w:rsidP="00BE45E5">
      <w:r w:rsidRPr="00950172">
        <w:t xml:space="preserve">Definitiver Bescheid </w:t>
      </w:r>
      <w:proofErr w:type="spellStart"/>
      <w:r w:rsidRPr="00950172">
        <w:t>über</w:t>
      </w:r>
      <w:proofErr w:type="spellEnd"/>
      <w:r w:rsidRPr="00950172">
        <w:t xml:space="preserve"> die Aufnahme</w:t>
      </w:r>
      <w:r>
        <w:t xml:space="preserve"> am </w:t>
      </w:r>
      <w:proofErr w:type="gramStart"/>
      <w:r w:rsidR="008830E9">
        <w:t>Freitag</w:t>
      </w:r>
      <w:proofErr w:type="gramEnd"/>
      <w:r w:rsidRPr="00950172">
        <w:t xml:space="preserve"> </w:t>
      </w:r>
      <w:r>
        <w:t>2</w:t>
      </w:r>
      <w:r w:rsidR="008830E9">
        <w:t>7</w:t>
      </w:r>
      <w:r w:rsidRPr="00950172">
        <w:t xml:space="preserve">. </w:t>
      </w:r>
      <w:r w:rsidR="008830E9">
        <w:t>Mai</w:t>
      </w:r>
      <w:r w:rsidRPr="00950172">
        <w:t xml:space="preserve"> 20</w:t>
      </w:r>
      <w:r>
        <w:t>22</w:t>
      </w:r>
      <w:r w:rsidRPr="00950172">
        <w:t xml:space="preserve"> per Mail.</w:t>
      </w:r>
    </w:p>
    <w:p w14:paraId="5B3EA098" w14:textId="6909AD79" w:rsidR="00BE45E5" w:rsidRPr="00D7332F" w:rsidRDefault="00BE45E5" w:rsidP="00BE45E5">
      <w:r>
        <w:t>Bitte mit der Anmeldung dieses Formular ausgefüllt mitsenden – Danke!</w:t>
      </w:r>
    </w:p>
    <w:p w14:paraId="0CA3DEE2" w14:textId="77777777" w:rsidR="00BE45E5" w:rsidRPr="00D7332F" w:rsidRDefault="00BE45E5" w:rsidP="00BE45E5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45E5" w14:paraId="78356997" w14:textId="77777777" w:rsidTr="005E608F">
        <w:trPr>
          <w:trHeight w:val="284"/>
        </w:trPr>
        <w:tc>
          <w:tcPr>
            <w:tcW w:w="4536" w:type="dxa"/>
          </w:tcPr>
          <w:p w14:paraId="05AA3AA7" w14:textId="77777777" w:rsidR="00BE45E5" w:rsidRPr="00755DB1" w:rsidRDefault="00BE45E5" w:rsidP="005E608F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6E98D522" w14:textId="77777777" w:rsidR="00BE45E5" w:rsidRPr="00755DB1" w:rsidRDefault="00BE45E5" w:rsidP="005E608F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 xml:space="preserve"> </w:t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BE45E5" w14:paraId="6C4A83D5" w14:textId="77777777" w:rsidTr="005E608F">
        <w:trPr>
          <w:trHeight w:val="284"/>
        </w:trPr>
        <w:tc>
          <w:tcPr>
            <w:tcW w:w="4536" w:type="dxa"/>
          </w:tcPr>
          <w:p w14:paraId="3420C9F5" w14:textId="77777777" w:rsidR="00BE45E5" w:rsidRPr="00755DB1" w:rsidRDefault="00BE45E5" w:rsidP="005E608F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68F07878" w14:textId="77777777" w:rsidR="00BE45E5" w:rsidRPr="00755DB1" w:rsidRDefault="00BE45E5" w:rsidP="005E608F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BE45E5" w14:paraId="59C1A344" w14:textId="77777777" w:rsidTr="005E608F">
        <w:trPr>
          <w:trHeight w:val="284"/>
        </w:trPr>
        <w:tc>
          <w:tcPr>
            <w:tcW w:w="4536" w:type="dxa"/>
          </w:tcPr>
          <w:p w14:paraId="01B08655" w14:textId="77777777" w:rsidR="00BE45E5" w:rsidRPr="00755DB1" w:rsidRDefault="00BE45E5" w:rsidP="005E608F">
            <w:r>
              <w:t>Mobile</w:t>
            </w:r>
          </w:p>
        </w:tc>
        <w:tc>
          <w:tcPr>
            <w:tcW w:w="4536" w:type="dxa"/>
            <w:shd w:val="pct5" w:color="auto" w:fill="auto"/>
          </w:tcPr>
          <w:p w14:paraId="6C1E1968" w14:textId="77777777" w:rsidR="00BE45E5" w:rsidRPr="00755DB1" w:rsidRDefault="00BE45E5" w:rsidP="005E608F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BE45E5" w:rsidRPr="00755DB1" w14:paraId="7B41941C" w14:textId="77777777" w:rsidTr="005E608F">
        <w:trPr>
          <w:trHeight w:val="284"/>
        </w:trPr>
        <w:tc>
          <w:tcPr>
            <w:tcW w:w="4536" w:type="dxa"/>
          </w:tcPr>
          <w:p w14:paraId="74A15B9D" w14:textId="77777777" w:rsidR="00BE45E5" w:rsidRPr="00755DB1" w:rsidRDefault="00BE45E5" w:rsidP="005E608F">
            <w:r>
              <w:t>E-Mail</w:t>
            </w:r>
          </w:p>
        </w:tc>
        <w:tc>
          <w:tcPr>
            <w:tcW w:w="4536" w:type="dxa"/>
            <w:shd w:val="pct5" w:color="auto" w:fill="auto"/>
          </w:tcPr>
          <w:p w14:paraId="6D449629" w14:textId="77777777" w:rsidR="00BE45E5" w:rsidRPr="00755DB1" w:rsidRDefault="00BE45E5" w:rsidP="005E608F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</w:p>
        </w:tc>
      </w:tr>
      <w:tr w:rsidR="00BE45E5" w14:paraId="7A26944B" w14:textId="77777777" w:rsidTr="005E608F">
        <w:trPr>
          <w:trHeight w:val="284"/>
        </w:trPr>
        <w:tc>
          <w:tcPr>
            <w:tcW w:w="4536" w:type="dxa"/>
          </w:tcPr>
          <w:p w14:paraId="1DDBE1B2" w14:textId="77777777" w:rsidR="00BE45E5" w:rsidRPr="00755DB1" w:rsidRDefault="00BE45E5" w:rsidP="005E608F">
            <w:r>
              <w:t xml:space="preserve">Deine Ambitionen </w:t>
            </w:r>
            <w:proofErr w:type="gramStart"/>
            <w:r>
              <w:t>bezüglich Rudern</w:t>
            </w:r>
            <w:proofErr w:type="gramEnd"/>
          </w:p>
        </w:tc>
        <w:tc>
          <w:tcPr>
            <w:tcW w:w="4536" w:type="dxa"/>
            <w:shd w:val="pct5" w:color="auto" w:fill="auto"/>
          </w:tcPr>
          <w:p w14:paraId="176E3652" w14:textId="77777777" w:rsidR="00BE45E5" w:rsidRPr="00755DB1" w:rsidRDefault="00BE45E5" w:rsidP="005E608F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BE45E5" w14:paraId="589120F1" w14:textId="77777777" w:rsidTr="005E608F">
        <w:trPr>
          <w:trHeight w:val="284"/>
        </w:trPr>
        <w:tc>
          <w:tcPr>
            <w:tcW w:w="4536" w:type="dxa"/>
          </w:tcPr>
          <w:p w14:paraId="3513FD67" w14:textId="77777777" w:rsidR="00BE45E5" w:rsidRPr="00755DB1" w:rsidRDefault="00BE45E5" w:rsidP="005E608F">
            <w:r>
              <w:t xml:space="preserve">Welche Kurse hast du </w:t>
            </w:r>
            <w:proofErr w:type="gramStart"/>
            <w:r>
              <w:t>bezüglich Rudern</w:t>
            </w:r>
            <w:proofErr w:type="gramEnd"/>
            <w:r>
              <w:t xml:space="preserve"> </w:t>
            </w:r>
            <w:r>
              <w:br/>
              <w:t>bereits besucht?</w:t>
            </w:r>
          </w:p>
        </w:tc>
        <w:tc>
          <w:tcPr>
            <w:tcW w:w="4536" w:type="dxa"/>
            <w:shd w:val="pct5" w:color="auto" w:fill="auto"/>
          </w:tcPr>
          <w:p w14:paraId="5AED3182" w14:textId="77777777" w:rsidR="00BE45E5" w:rsidRPr="00755DB1" w:rsidRDefault="00BE45E5" w:rsidP="005E608F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</w:tbl>
    <w:p w14:paraId="4F7DA4DC" w14:textId="77777777" w:rsidR="00BE45E5" w:rsidRDefault="00BE45E5" w:rsidP="00BE45E5"/>
    <w:p w14:paraId="070AD5B9" w14:textId="0D65D85C" w:rsidR="00BE45E5" w:rsidRPr="00BE45E5" w:rsidRDefault="00BE45E5" w:rsidP="00BE45E5">
      <w:pPr>
        <w:pStyle w:val="BWLauftextEinzug"/>
      </w:pPr>
      <w:r>
        <w:t>Bei Fragen könnt ihr euch an Beat Roth wenden:</w:t>
      </w:r>
      <w:r w:rsidRPr="00BE45E5">
        <w:t xml:space="preserve"> Mobile: +4179 744 11 94</w:t>
      </w:r>
      <w:r>
        <w:t xml:space="preserve">, </w:t>
      </w:r>
      <w:r w:rsidRPr="00BE45E5">
        <w:t xml:space="preserve">E-Mail: </w:t>
      </w:r>
      <w:hyperlink r:id="rId9" w:history="1">
        <w:r w:rsidRPr="00BE45E5">
          <w:rPr>
            <w:rStyle w:val="Hyperlink"/>
            <w:color w:val="0070C0"/>
          </w:rPr>
          <w:t>roth@portolibro.ch</w:t>
        </w:r>
      </w:hyperlink>
      <w:r w:rsidRPr="00BE45E5">
        <w:rPr>
          <w:color w:val="0070C0"/>
        </w:rPr>
        <w:t xml:space="preserve"> </w:t>
      </w:r>
    </w:p>
    <w:p w14:paraId="276DB96F" w14:textId="2545B10D" w:rsidR="002E78EF" w:rsidRPr="00BE45E5" w:rsidRDefault="002E78EF" w:rsidP="008830E9">
      <w:pPr>
        <w:pStyle w:val="BWLauftextEinzug"/>
        <w:ind w:left="0" w:firstLine="0"/>
      </w:pPr>
    </w:p>
    <w:sectPr w:rsidR="002E78EF" w:rsidRPr="00BE45E5" w:rsidSect="00F226CF">
      <w:headerReference w:type="default" r:id="rId10"/>
      <w:footerReference w:type="default" r:id="rId11"/>
      <w:headerReference w:type="first" r:id="rId12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666E" w14:textId="77777777" w:rsidR="00FA7785" w:rsidRDefault="00FA7785">
      <w:pPr>
        <w:spacing w:line="240" w:lineRule="auto"/>
      </w:pPr>
      <w:r>
        <w:separator/>
      </w:r>
    </w:p>
  </w:endnote>
  <w:endnote w:type="continuationSeparator" w:id="0">
    <w:p w14:paraId="1D770BE6" w14:textId="77777777" w:rsidR="00FA7785" w:rsidRDefault="00FA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alog Regular">
    <w:altName w:val="Catalog"/>
    <w:panose1 w:val="020B0604020202020204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809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3306D1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2B93" w14:textId="77777777" w:rsidR="00FA7785" w:rsidRDefault="00FA7785">
      <w:pPr>
        <w:spacing w:line="240" w:lineRule="auto"/>
      </w:pPr>
    </w:p>
  </w:footnote>
  <w:footnote w:type="continuationSeparator" w:id="0">
    <w:p w14:paraId="380AFDC0" w14:textId="77777777" w:rsidR="00FA7785" w:rsidRDefault="00FA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143F" w14:textId="77777777" w:rsidR="007D5E59" w:rsidRDefault="007D5E59">
    <w:pPr>
      <w:pStyle w:val="Kopfzeile"/>
    </w:pPr>
  </w:p>
  <w:p w14:paraId="662283EF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429C3484" wp14:editId="7D977109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C59DD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35D8523E" wp14:editId="3E2F0170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BF9E08" w14:textId="0FE12F02" w:rsidR="00D64DC8" w:rsidRDefault="00446DE7" w:rsidP="00DD1BFD">
                          <w:pPr>
                            <w:pStyle w:val="Kopfzeile"/>
                          </w:pPr>
                          <w:r>
                            <w:t>April</w:t>
                          </w:r>
                          <w:r w:rsidR="00E25C64">
                            <w:t xml:space="preserve"> </w:t>
                          </w:r>
                          <w:r>
                            <w:t>2022</w:t>
                          </w:r>
                        </w:p>
                        <w:p w14:paraId="6F1E7358" w14:textId="7777777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 xml:space="preserve">Ausschreibung </w:t>
                          </w:r>
                          <w:r w:rsidR="00E25C64">
                            <w:t>Techniktag</w:t>
                          </w:r>
                        </w:p>
                        <w:p w14:paraId="7E3BDA05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8523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" o:allowoverlap="f" filled="f" stroked="f" strokeweight=".5pt">
              <v:textbox inset="0,0,0,0">
                <w:txbxContent>
                  <w:p w14:paraId="41BF9E08" w14:textId="0FE12F02" w:rsidR="00D64DC8" w:rsidRDefault="00446DE7" w:rsidP="00DD1BFD">
                    <w:pPr>
                      <w:pStyle w:val="Kopfzeile"/>
                    </w:pPr>
                    <w:r>
                      <w:t>April</w:t>
                    </w:r>
                    <w:r w:rsidR="00E25C64">
                      <w:t xml:space="preserve"> </w:t>
                    </w:r>
                    <w:r>
                      <w:t>2022</w:t>
                    </w:r>
                  </w:p>
                  <w:p w14:paraId="6F1E7358" w14:textId="7777777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 xml:space="preserve">Ausschreibung </w:t>
                    </w:r>
                    <w:r w:rsidR="00E25C64">
                      <w:t>Techniktag</w:t>
                    </w:r>
                  </w:p>
                  <w:p w14:paraId="7E3BDA05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CAC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636A8844" wp14:editId="08FA971C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FF2C4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4951443C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4DB39587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884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" o:allowoverlap="f" filled="f" stroked="f" strokeweight=".5pt">
              <v:textbox inset="0,0,0,0">
                <w:txbxContent>
                  <w:p w14:paraId="6D3FF2C4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4951443C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4DB39587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1083D10F" wp14:editId="2BF7F5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6297F343" wp14:editId="7A5C4B3F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0206D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97F343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" o:allowoverlap="f" filled="f" stroked="f" strokeweight=".5pt">
              <v:textbox inset="0,0,0,0">
                <w:txbxContent>
                  <w:p w14:paraId="1FD0206D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5637">
    <w:abstractNumId w:val="22"/>
  </w:num>
  <w:num w:numId="2" w16cid:durableId="1815875077">
    <w:abstractNumId w:val="7"/>
  </w:num>
  <w:num w:numId="3" w16cid:durableId="1987973765">
    <w:abstractNumId w:val="28"/>
  </w:num>
  <w:num w:numId="4" w16cid:durableId="57363204">
    <w:abstractNumId w:val="4"/>
  </w:num>
  <w:num w:numId="5" w16cid:durableId="1745882451">
    <w:abstractNumId w:val="26"/>
  </w:num>
  <w:num w:numId="6" w16cid:durableId="243102052">
    <w:abstractNumId w:val="27"/>
  </w:num>
  <w:num w:numId="7" w16cid:durableId="19363542">
    <w:abstractNumId w:val="6"/>
  </w:num>
  <w:num w:numId="8" w16cid:durableId="288972401">
    <w:abstractNumId w:val="18"/>
  </w:num>
  <w:num w:numId="9" w16cid:durableId="975531590">
    <w:abstractNumId w:val="5"/>
  </w:num>
  <w:num w:numId="10" w16cid:durableId="891891057">
    <w:abstractNumId w:val="12"/>
  </w:num>
  <w:num w:numId="11" w16cid:durableId="1570966335">
    <w:abstractNumId w:val="11"/>
  </w:num>
  <w:num w:numId="12" w16cid:durableId="1324505998">
    <w:abstractNumId w:val="10"/>
  </w:num>
  <w:num w:numId="13" w16cid:durableId="1334381852">
    <w:abstractNumId w:val="15"/>
  </w:num>
  <w:num w:numId="14" w16cid:durableId="1116102828">
    <w:abstractNumId w:val="21"/>
  </w:num>
  <w:num w:numId="15" w16cid:durableId="1742406498">
    <w:abstractNumId w:val="2"/>
  </w:num>
  <w:num w:numId="16" w16cid:durableId="1228031162">
    <w:abstractNumId w:val="17"/>
  </w:num>
  <w:num w:numId="17" w16cid:durableId="400445708">
    <w:abstractNumId w:val="9"/>
  </w:num>
  <w:num w:numId="18" w16cid:durableId="509638826">
    <w:abstractNumId w:val="25"/>
  </w:num>
  <w:num w:numId="19" w16cid:durableId="2117288894">
    <w:abstractNumId w:val="19"/>
  </w:num>
  <w:num w:numId="20" w16cid:durableId="832331685">
    <w:abstractNumId w:val="23"/>
  </w:num>
  <w:num w:numId="21" w16cid:durableId="2006548392">
    <w:abstractNumId w:val="8"/>
  </w:num>
  <w:num w:numId="22" w16cid:durableId="443160247">
    <w:abstractNumId w:val="14"/>
  </w:num>
  <w:num w:numId="23" w16cid:durableId="2108429765">
    <w:abstractNumId w:val="16"/>
  </w:num>
  <w:num w:numId="24" w16cid:durableId="415175022">
    <w:abstractNumId w:val="20"/>
  </w:num>
  <w:num w:numId="25" w16cid:durableId="1781221301">
    <w:abstractNumId w:val="0"/>
  </w:num>
  <w:num w:numId="26" w16cid:durableId="316886087">
    <w:abstractNumId w:val="13"/>
  </w:num>
  <w:num w:numId="27" w16cid:durableId="1442648380">
    <w:abstractNumId w:val="1"/>
  </w:num>
  <w:num w:numId="28" w16cid:durableId="1719426765">
    <w:abstractNumId w:val="1"/>
    <w:lvlOverride w:ilvl="0">
      <w:startOverride w:val="1"/>
    </w:lvlOverride>
  </w:num>
  <w:num w:numId="29" w16cid:durableId="2121678923">
    <w:abstractNumId w:val="3"/>
  </w:num>
  <w:num w:numId="30" w16cid:durableId="12609157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1123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0F2AB9"/>
    <w:rsid w:val="00137D2B"/>
    <w:rsid w:val="0014426B"/>
    <w:rsid w:val="00177AE6"/>
    <w:rsid w:val="001A2538"/>
    <w:rsid w:val="001A465B"/>
    <w:rsid w:val="001C7E46"/>
    <w:rsid w:val="001E2A68"/>
    <w:rsid w:val="001F72E9"/>
    <w:rsid w:val="00215567"/>
    <w:rsid w:val="002534E4"/>
    <w:rsid w:val="00257336"/>
    <w:rsid w:val="002632BB"/>
    <w:rsid w:val="00273069"/>
    <w:rsid w:val="00285F6C"/>
    <w:rsid w:val="002C61C4"/>
    <w:rsid w:val="002D1052"/>
    <w:rsid w:val="002E78EF"/>
    <w:rsid w:val="003034E9"/>
    <w:rsid w:val="00311D8C"/>
    <w:rsid w:val="00321312"/>
    <w:rsid w:val="003306D1"/>
    <w:rsid w:val="0034435B"/>
    <w:rsid w:val="003476CA"/>
    <w:rsid w:val="00351F79"/>
    <w:rsid w:val="003520AC"/>
    <w:rsid w:val="0036533E"/>
    <w:rsid w:val="003811CF"/>
    <w:rsid w:val="003A3297"/>
    <w:rsid w:val="00401CBF"/>
    <w:rsid w:val="00402161"/>
    <w:rsid w:val="004114FC"/>
    <w:rsid w:val="004328CA"/>
    <w:rsid w:val="00446DE7"/>
    <w:rsid w:val="004578B3"/>
    <w:rsid w:val="00461A3A"/>
    <w:rsid w:val="00466CDE"/>
    <w:rsid w:val="00486574"/>
    <w:rsid w:val="00487F13"/>
    <w:rsid w:val="004A20FD"/>
    <w:rsid w:val="004A7F7C"/>
    <w:rsid w:val="004B3B48"/>
    <w:rsid w:val="004B4D01"/>
    <w:rsid w:val="005040D6"/>
    <w:rsid w:val="00532E04"/>
    <w:rsid w:val="005439EF"/>
    <w:rsid w:val="005554EA"/>
    <w:rsid w:val="005676B7"/>
    <w:rsid w:val="00597658"/>
    <w:rsid w:val="005A662C"/>
    <w:rsid w:val="00601B46"/>
    <w:rsid w:val="00613E8D"/>
    <w:rsid w:val="00616F4D"/>
    <w:rsid w:val="00622D82"/>
    <w:rsid w:val="00624452"/>
    <w:rsid w:val="00643845"/>
    <w:rsid w:val="006516F2"/>
    <w:rsid w:val="00655E45"/>
    <w:rsid w:val="00657300"/>
    <w:rsid w:val="00657429"/>
    <w:rsid w:val="00671A6D"/>
    <w:rsid w:val="006852F1"/>
    <w:rsid w:val="00686E86"/>
    <w:rsid w:val="006A6ECF"/>
    <w:rsid w:val="006B33A2"/>
    <w:rsid w:val="006B3E9D"/>
    <w:rsid w:val="006B5C41"/>
    <w:rsid w:val="00755DB1"/>
    <w:rsid w:val="00761436"/>
    <w:rsid w:val="007726D6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830E9"/>
    <w:rsid w:val="00892F12"/>
    <w:rsid w:val="008A12BE"/>
    <w:rsid w:val="008B2389"/>
    <w:rsid w:val="00916250"/>
    <w:rsid w:val="00923967"/>
    <w:rsid w:val="00936004"/>
    <w:rsid w:val="00950172"/>
    <w:rsid w:val="00961F29"/>
    <w:rsid w:val="009A6735"/>
    <w:rsid w:val="009B63C3"/>
    <w:rsid w:val="009D611C"/>
    <w:rsid w:val="009D6608"/>
    <w:rsid w:val="00A10D11"/>
    <w:rsid w:val="00A12148"/>
    <w:rsid w:val="00A63B7C"/>
    <w:rsid w:val="00A63ECB"/>
    <w:rsid w:val="00A80796"/>
    <w:rsid w:val="00A9374E"/>
    <w:rsid w:val="00AC24A2"/>
    <w:rsid w:val="00AD2E9A"/>
    <w:rsid w:val="00AE1CAA"/>
    <w:rsid w:val="00AE304D"/>
    <w:rsid w:val="00AF28C5"/>
    <w:rsid w:val="00AF30EC"/>
    <w:rsid w:val="00B050A0"/>
    <w:rsid w:val="00B07003"/>
    <w:rsid w:val="00B26667"/>
    <w:rsid w:val="00B64844"/>
    <w:rsid w:val="00B7191D"/>
    <w:rsid w:val="00B73D48"/>
    <w:rsid w:val="00B74417"/>
    <w:rsid w:val="00B74B22"/>
    <w:rsid w:val="00B8655B"/>
    <w:rsid w:val="00B97BA9"/>
    <w:rsid w:val="00BB6764"/>
    <w:rsid w:val="00BC6481"/>
    <w:rsid w:val="00BD1675"/>
    <w:rsid w:val="00BD44F0"/>
    <w:rsid w:val="00BE413A"/>
    <w:rsid w:val="00BE45E5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C4DF2"/>
    <w:rsid w:val="00D13728"/>
    <w:rsid w:val="00D6419B"/>
    <w:rsid w:val="00D64DC8"/>
    <w:rsid w:val="00D670D3"/>
    <w:rsid w:val="00D67EAB"/>
    <w:rsid w:val="00D7332F"/>
    <w:rsid w:val="00D824E0"/>
    <w:rsid w:val="00DC6FA3"/>
    <w:rsid w:val="00DD0E6D"/>
    <w:rsid w:val="00DD1BFD"/>
    <w:rsid w:val="00DD322A"/>
    <w:rsid w:val="00DD41B7"/>
    <w:rsid w:val="00DD508A"/>
    <w:rsid w:val="00DE20A5"/>
    <w:rsid w:val="00DF40C3"/>
    <w:rsid w:val="00E0201F"/>
    <w:rsid w:val="00E140A6"/>
    <w:rsid w:val="00E20005"/>
    <w:rsid w:val="00E25C64"/>
    <w:rsid w:val="00E3329B"/>
    <w:rsid w:val="00E64345"/>
    <w:rsid w:val="00E70ED0"/>
    <w:rsid w:val="00E86E51"/>
    <w:rsid w:val="00E926FB"/>
    <w:rsid w:val="00EA35BA"/>
    <w:rsid w:val="00EB55B6"/>
    <w:rsid w:val="00EC24F4"/>
    <w:rsid w:val="00ED09BC"/>
    <w:rsid w:val="00ED7F33"/>
    <w:rsid w:val="00EE46EF"/>
    <w:rsid w:val="00EE546E"/>
    <w:rsid w:val="00EF260F"/>
    <w:rsid w:val="00EF3C5E"/>
    <w:rsid w:val="00F119C5"/>
    <w:rsid w:val="00F1349C"/>
    <w:rsid w:val="00F161B8"/>
    <w:rsid w:val="00F226CF"/>
    <w:rsid w:val="00F25C3D"/>
    <w:rsid w:val="00F34311"/>
    <w:rsid w:val="00F36460"/>
    <w:rsid w:val="00F40FFB"/>
    <w:rsid w:val="00F8624D"/>
    <w:rsid w:val="00F87A8A"/>
    <w:rsid w:val="00F9049D"/>
    <w:rsid w:val="00F96FDB"/>
    <w:rsid w:val="00FA7785"/>
    <w:rsid w:val="00FB426C"/>
    <w:rsid w:val="00FB72B4"/>
    <w:rsid w:val="00FB7668"/>
    <w:rsid w:val="00FC2663"/>
    <w:rsid w:val="00FC2FC7"/>
    <w:rsid w:val="00FC30EB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D7E7FC2"/>
  <w15:docId w15:val="{22ACAC19-521C-D14D-AE13-FB569EF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E25C64"/>
    <w:pPr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  <w:style w:type="paragraph" w:styleId="Listenabsatz">
    <w:name w:val="List Paragraph"/>
    <w:basedOn w:val="Standard"/>
    <w:qFormat/>
    <w:rsid w:val="00F1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h@portolibr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th@portolibro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512B7-30C6-43F5-8219-75ADC594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1732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Beat Roth</cp:lastModifiedBy>
  <cp:revision>5</cp:revision>
  <cp:lastPrinted>2019-10-18T08:42:00Z</cp:lastPrinted>
  <dcterms:created xsi:type="dcterms:W3CDTF">2022-04-26T07:13:00Z</dcterms:created>
  <dcterms:modified xsi:type="dcterms:W3CDTF">2022-04-26T13:52:00Z</dcterms:modified>
</cp:coreProperties>
</file>